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DC349" w14:textId="77777777" w:rsidR="00BC0887" w:rsidRPr="00BC0887" w:rsidRDefault="00BC0887" w:rsidP="00BC08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2D2E33"/>
          <w:kern w:val="36"/>
          <w:sz w:val="63"/>
          <w:szCs w:val="63"/>
          <w:lang w:eastAsia="pl-PL"/>
        </w:rPr>
      </w:pPr>
      <w:r w:rsidRPr="00BC0887">
        <w:rPr>
          <w:rFonts w:ascii="Trebuchet MS" w:eastAsia="Times New Roman" w:hAnsi="Trebuchet MS" w:cs="Times New Roman"/>
          <w:b/>
          <w:bCs/>
          <w:color w:val="2D2E33"/>
          <w:kern w:val="36"/>
          <w:sz w:val="63"/>
          <w:szCs w:val="63"/>
          <w:lang w:eastAsia="pl-PL"/>
        </w:rPr>
        <w:t>PROCEDURA UZYSKIWANIA ZWOLNIEŃ Z ZAJĘĆ WYCHOWANIA FIZYCZNEGO</w:t>
      </w:r>
    </w:p>
    <w:p w14:paraId="62E9AF25" w14:textId="77777777" w:rsidR="003F06AC" w:rsidRPr="007C6C17" w:rsidRDefault="00BC0887" w:rsidP="00334272">
      <w:pPr>
        <w:pStyle w:val="Nagwek2"/>
        <w:shd w:val="clear" w:color="auto" w:fill="FFFFFF"/>
        <w:spacing w:before="0" w:after="120"/>
        <w:rPr>
          <w:rFonts w:ascii="Trebuchet MS" w:eastAsia="Times New Roman" w:hAnsi="Trebuchet MS" w:cstheme="minorHAnsi"/>
          <w:bCs/>
          <w:color w:val="auto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b/>
          <w:bCs/>
          <w:color w:val="auto"/>
          <w:sz w:val="36"/>
          <w:szCs w:val="36"/>
          <w:lang w:eastAsia="pl-PL"/>
        </w:rPr>
        <w:t xml:space="preserve">W LXX LICEUM OGÓLNOKSZTAŁCĄCYM </w:t>
      </w:r>
      <w:r w:rsidRPr="007C6C17">
        <w:rPr>
          <w:rFonts w:ascii="Trebuchet MS" w:eastAsia="Times New Roman" w:hAnsi="Trebuchet MS" w:cs="Times New Roman"/>
          <w:color w:val="auto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color w:val="auto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b/>
          <w:bCs/>
          <w:color w:val="auto"/>
          <w:sz w:val="24"/>
          <w:szCs w:val="24"/>
          <w:lang w:eastAsia="pl-PL"/>
        </w:rPr>
        <w:t>Podstawa prawna:</w:t>
      </w:r>
      <w:r w:rsidRPr="007C6C17">
        <w:rPr>
          <w:rFonts w:ascii="Trebuchet MS" w:eastAsia="Times New Roman" w:hAnsi="Trebuchet MS" w:cs="Times New Roman"/>
          <w:color w:val="auto"/>
          <w:sz w:val="24"/>
          <w:szCs w:val="24"/>
          <w:lang w:eastAsia="pl-PL"/>
        </w:rPr>
        <w:br/>
      </w:r>
      <w:r w:rsidR="003F06AC" w:rsidRPr="007C6C17">
        <w:rPr>
          <w:rFonts w:ascii="Trebuchet MS" w:eastAsia="Times New Roman" w:hAnsi="Trebuchet MS" w:cstheme="minorHAnsi"/>
          <w:bCs/>
          <w:color w:val="auto"/>
          <w:sz w:val="24"/>
          <w:szCs w:val="24"/>
          <w:lang w:eastAsia="pl-PL"/>
        </w:rPr>
        <w:t>Rozporządzenie Ministra Edukacji Narodowej z dnia 22 lutego 2019 r. w sprawie oceniania, klasyfikowania i promowania uczniów i słuchaczy w szkołach publicznych.</w:t>
      </w:r>
    </w:p>
    <w:p w14:paraId="39F1004C" w14:textId="77777777" w:rsidR="00BC0887" w:rsidRPr="007C6C17" w:rsidRDefault="00BC0887" w:rsidP="009D6A89">
      <w:pPr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§</w:t>
      </w:r>
      <w:r w:rsidR="003F06AC"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4</w:t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ust.1.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Dyrektor szkoły zwalnia ucznia </w:t>
      </w:r>
      <w:r w:rsidRPr="00EE465C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pl-PL"/>
        </w:rPr>
        <w:t>z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EE465C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pl-PL"/>
        </w:rPr>
        <w:t>wykonywania określonych ćwiczeń fizycznych</w:t>
      </w:r>
      <w:r w:rsidRPr="00EE465C">
        <w:rPr>
          <w:rFonts w:ascii="Trebuchet MS" w:eastAsia="Times New Roman" w:hAnsi="Trebuchet MS" w:cs="Times New Roman"/>
          <w:color w:val="C00000"/>
          <w:sz w:val="24"/>
          <w:szCs w:val="24"/>
          <w:lang w:eastAsia="pl-PL"/>
        </w:rPr>
        <w:t xml:space="preserve"> </w:t>
      </w:r>
      <w:r w:rsidR="00FE5BCE" w:rsidRPr="00EE465C">
        <w:rPr>
          <w:rFonts w:ascii="Trebuchet MS" w:eastAsia="Times New Roman" w:hAnsi="Trebuchet MS" w:cs="Times New Roman"/>
          <w:color w:val="C00000"/>
          <w:sz w:val="24"/>
          <w:szCs w:val="24"/>
          <w:lang w:eastAsia="pl-PL"/>
        </w:rPr>
        <w:t xml:space="preserve">         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na zajęciach wychowania fizycznego,</w:t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 </w:t>
      </w:r>
      <w:r w:rsidRPr="00FE5BCE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pl-PL"/>
        </w:rPr>
        <w:t>na podstawie opinii</w:t>
      </w:r>
      <w:r w:rsidRPr="00FE5BCE">
        <w:rPr>
          <w:rFonts w:ascii="Trebuchet MS" w:eastAsia="Times New Roman" w:hAnsi="Trebuchet MS" w:cs="Times New Roman"/>
          <w:color w:val="C00000"/>
          <w:sz w:val="24"/>
          <w:szCs w:val="24"/>
          <w:lang w:eastAsia="pl-PL"/>
        </w:rPr>
        <w:t> 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 ograniczonych możliwościach wykonywania przez ucznia tych ćwiczeń wydanej przez lekarza, </w:t>
      </w:r>
      <w:r w:rsidR="00FE5BCE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na czas określony w tej </w:t>
      </w:r>
      <w:r w:rsidRPr="00EE465C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opinii</w:t>
      </w:r>
      <w:r w:rsidRPr="00FE5BCE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BC0887">
        <w:rPr>
          <w:rFonts w:ascii="Trebuchet MS" w:eastAsia="Times New Roman" w:hAnsi="Trebuchet MS" w:cs="Times New Roman"/>
          <w:color w:val="6C6D74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Uczeń nabiera prawo do zwolnienia z wykonywania określonych ćwiczeń fizycznych po otrzymaniu decyzji dyrektora szkoły.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§</w:t>
      </w:r>
      <w:r w:rsidR="003F06AC"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4</w:t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ust.2.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Dyrektor szkoły zwalnia ucznia </w:t>
      </w:r>
      <w:r w:rsidRPr="00EE465C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pl-PL"/>
        </w:rPr>
        <w:t>z realizacji zajęć wychowania</w:t>
      </w:r>
      <w:r w:rsidR="00FE5BCE" w:rsidRPr="00EE465C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pl-PL"/>
        </w:rPr>
        <w:t xml:space="preserve"> fizycznego</w:t>
      </w:r>
      <w:r w:rsidR="00FE5BCE" w:rsidRPr="00EE465C">
        <w:rPr>
          <w:rFonts w:ascii="Trebuchet MS" w:eastAsia="Times New Roman" w:hAnsi="Trebuchet MS" w:cs="Times New Roman"/>
          <w:color w:val="C00000"/>
          <w:sz w:val="24"/>
          <w:szCs w:val="24"/>
          <w:lang w:eastAsia="pl-PL"/>
        </w:rPr>
        <w:t xml:space="preserve">              </w:t>
      </w:r>
      <w:r w:rsidRPr="00FE5BCE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pl-PL"/>
        </w:rPr>
        <w:t>na podstawie opinii</w:t>
      </w:r>
      <w:r w:rsidRPr="00FE5BCE">
        <w:rPr>
          <w:rFonts w:ascii="Trebuchet MS" w:eastAsia="Times New Roman" w:hAnsi="Trebuchet MS" w:cs="Times New Roman"/>
          <w:color w:val="C00000"/>
          <w:sz w:val="24"/>
          <w:szCs w:val="24"/>
          <w:lang w:eastAsia="pl-PL"/>
        </w:rPr>
        <w:t> 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o braku możliwości uczestniczenia ucznia w tych zajęciach wydanej przez lekarza, na czas określony w tej </w:t>
      </w:r>
      <w:r w:rsidRPr="00EE465C">
        <w:rPr>
          <w:rFonts w:ascii="Trebuchet MS" w:eastAsia="Times New Roman" w:hAnsi="Trebuchet MS" w:cs="Times New Roman"/>
          <w:sz w:val="24"/>
          <w:szCs w:val="24"/>
          <w:lang w:eastAsia="pl-PL"/>
        </w:rPr>
        <w:t>opinii</w:t>
      </w:r>
      <w:r w:rsidRPr="00FE5BCE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FE5BCE">
        <w:rPr>
          <w:rFonts w:ascii="Trebuchet MS" w:eastAsia="Times New Roman" w:hAnsi="Trebuchet MS" w:cs="Times New Roman"/>
          <w:color w:val="C00000"/>
          <w:sz w:val="24"/>
          <w:szCs w:val="24"/>
          <w:lang w:eastAsia="pl-PL"/>
        </w:rPr>
        <w:t> </w:t>
      </w:r>
      <w:r w:rsidRPr="00BC0887">
        <w:rPr>
          <w:rFonts w:ascii="Trebuchet MS" w:eastAsia="Times New Roman" w:hAnsi="Trebuchet MS" w:cs="Times New Roman"/>
          <w:color w:val="6C6D74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Uczeń nabiera prawo do zwolnienia z realizacji zajęć wychowania fizycznego po otrzymaniu decyzji dyrektora szkoły.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§</w:t>
      </w:r>
      <w:r w:rsidR="003F06AC"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4</w:t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ust.3.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Jeżeli okres zwolnienia ucznia z realizacji zajęć, uniemożliwia ustalenie śródrocznej lub rocznej oceny klasyfikacyjnej, w dokumentacji przebiegu nauczania zamiast oceny wpisuje się „</w:t>
      </w:r>
      <w:r w:rsidRPr="00072845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pl-PL"/>
        </w:rPr>
        <w:t>zwolniony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” </w:t>
      </w:r>
      <w:r w:rsidR="00334272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albo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„</w:t>
      </w:r>
      <w:r w:rsidRPr="00072845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pl-PL"/>
        </w:rPr>
        <w:t>zwolniona</w:t>
      </w:r>
      <w:r w:rsidR="00FE5BCE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”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PROCEDURA POSTĘPOWANIA W PRZYPADKU ZWOLNIEŃ Z CAŁKOWITEJ REALIZACJI ZAJĘĆ WYCHOWANIA FIZYCZNEGO:</w:t>
      </w:r>
    </w:p>
    <w:p w14:paraId="6DA545FD" w14:textId="78DA44E6" w:rsidR="00BC0887" w:rsidRPr="007C6C17" w:rsidRDefault="00BC0887" w:rsidP="00BC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Jeżeli okres zwolnienia ucznia z realizacji zajęć, uniemożliwia ustalenie oceny </w:t>
      </w:r>
      <w:r w:rsidR="001E6F54">
        <w:rPr>
          <w:rFonts w:ascii="Trebuchet MS" w:eastAsia="Times New Roman" w:hAnsi="Trebuchet MS" w:cs="Times New Roman"/>
          <w:sz w:val="24"/>
          <w:szCs w:val="24"/>
          <w:lang w:eastAsia="pl-PL"/>
        </w:rPr>
        <w:t>okresowej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lub rocznej </w:t>
      </w:r>
      <w:r w:rsidR="00D550B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- 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klasyfikacyjnej, w dokumentacji przebiegu nauczania zamiast oceny wpisuje się „zwolniony” lub „zwolniona”.</w:t>
      </w:r>
    </w:p>
    <w:p w14:paraId="787AE7B4" w14:textId="77777777" w:rsidR="00BC0887" w:rsidRPr="007C6C17" w:rsidRDefault="00BC0887" w:rsidP="00BC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Uczeń zwolniony z udziału w lekcji wychowania fizycznego ma prawo do zwolnienia z tego przedmiotu po spełnieniu warunków: </w:t>
      </w:r>
    </w:p>
    <w:p w14:paraId="1E17DAB4" w14:textId="77777777" w:rsidR="00BC0887" w:rsidRPr="007C6C17" w:rsidRDefault="00BC0887" w:rsidP="00BC088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lekcje wychowania fizycznego, z których uczeń ma być zwolniony umieszczone są </w:t>
      </w:r>
      <w:r w:rsid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w planie zajęć jako pierwsze lub ostatnie w danym dniu;</w:t>
      </w:r>
    </w:p>
    <w:p w14:paraId="142DFE0A" w14:textId="77777777" w:rsidR="00BC0887" w:rsidRPr="007C6C17" w:rsidRDefault="00BC0887" w:rsidP="00BC088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rodzice ucznia wystąpią z podaniem do dyrektora szkoły (</w:t>
      </w:r>
      <w:r w:rsidRPr="0064463C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za pośrednictwem nauczyciela wychowania fizycznego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), w którym wyraźnie zaznaczą, że przejmują odpowiedzialność za bezpieczeństwo ucznia w czasie jego nieobecności na zajęciach.</w:t>
      </w:r>
    </w:p>
    <w:p w14:paraId="3289166E" w14:textId="77777777" w:rsidR="00507467" w:rsidRDefault="00BC0887" w:rsidP="007C6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>Uczeń zwolniony z pierwszej lub ostatniej lekcji wychowania fizycznego na podstawie podania od rodziców będzie miał odnotowaną nieobecność usprawiedliwioną.</w:t>
      </w:r>
    </w:p>
    <w:p w14:paraId="43778685" w14:textId="280AF9A5" w:rsidR="00BC0887" w:rsidRPr="007C6C17" w:rsidRDefault="00507467" w:rsidP="007C6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07467">
        <w:rPr>
          <w:rFonts w:ascii="Trebuchet MS" w:hAnsi="Trebuchet MS"/>
          <w:sz w:val="24"/>
          <w:szCs w:val="24"/>
        </w:rPr>
        <w:t>Uczeń zwolniony</w:t>
      </w:r>
      <w:r w:rsidR="00D550BA">
        <w:rPr>
          <w:rFonts w:ascii="Trebuchet MS" w:hAnsi="Trebuchet MS"/>
          <w:sz w:val="24"/>
          <w:szCs w:val="24"/>
        </w:rPr>
        <w:t xml:space="preserve"> decyzją Dyrektora szkoły</w:t>
      </w:r>
      <w:r w:rsidRPr="00507467">
        <w:rPr>
          <w:rFonts w:ascii="Trebuchet MS" w:hAnsi="Trebuchet MS"/>
          <w:sz w:val="24"/>
          <w:szCs w:val="24"/>
        </w:rPr>
        <w:t xml:space="preserve"> z zajęć wychowania fizycznego ma obowiązek być obecny</w:t>
      </w:r>
      <w:r w:rsidR="00434E49">
        <w:rPr>
          <w:rFonts w:ascii="Trebuchet MS" w:hAnsi="Trebuchet MS"/>
          <w:sz w:val="24"/>
          <w:szCs w:val="24"/>
        </w:rPr>
        <w:t xml:space="preserve"> na lekcji</w:t>
      </w:r>
      <w:r w:rsidRPr="00507467">
        <w:rPr>
          <w:rFonts w:ascii="Trebuchet MS" w:hAnsi="Trebuchet MS"/>
          <w:sz w:val="24"/>
          <w:szCs w:val="24"/>
        </w:rPr>
        <w:t xml:space="preserve">, kiedy lekcja </w:t>
      </w:r>
      <w:r w:rsidR="00434E49">
        <w:rPr>
          <w:rFonts w:ascii="Trebuchet MS" w:hAnsi="Trebuchet MS"/>
          <w:sz w:val="24"/>
          <w:szCs w:val="24"/>
        </w:rPr>
        <w:t xml:space="preserve">nie jest pierwszą lub ostatnią </w:t>
      </w:r>
      <w:r w:rsidR="00D550BA">
        <w:rPr>
          <w:rFonts w:ascii="Trebuchet MS" w:hAnsi="Trebuchet MS"/>
          <w:sz w:val="24"/>
          <w:szCs w:val="24"/>
        </w:rPr>
        <w:t xml:space="preserve">          </w:t>
      </w:r>
      <w:bookmarkStart w:id="0" w:name="_GoBack"/>
      <w:bookmarkEnd w:id="0"/>
      <w:r w:rsidR="00434E49">
        <w:rPr>
          <w:rFonts w:ascii="Trebuchet MS" w:hAnsi="Trebuchet MS"/>
          <w:sz w:val="24"/>
          <w:szCs w:val="24"/>
        </w:rPr>
        <w:t xml:space="preserve">w planie </w:t>
      </w:r>
      <w:r w:rsidR="0064463C">
        <w:rPr>
          <w:rFonts w:ascii="Trebuchet MS" w:hAnsi="Trebuchet MS"/>
          <w:sz w:val="24"/>
          <w:szCs w:val="24"/>
        </w:rPr>
        <w:t xml:space="preserve">jego </w:t>
      </w:r>
      <w:r w:rsidR="00434E49">
        <w:rPr>
          <w:rFonts w:ascii="Trebuchet MS" w:hAnsi="Trebuchet MS"/>
          <w:sz w:val="24"/>
          <w:szCs w:val="24"/>
        </w:rPr>
        <w:t>zajęć.</w:t>
      </w:r>
      <w:r w:rsidRPr="00507467">
        <w:rPr>
          <w:rFonts w:ascii="Trebuchet MS" w:hAnsi="Trebuchet MS"/>
          <w:sz w:val="24"/>
          <w:szCs w:val="24"/>
        </w:rPr>
        <w:t xml:space="preserve"> </w:t>
      </w:r>
      <w:r w:rsidR="00BC0887" w:rsidRPr="00507467">
        <w:rPr>
          <w:rFonts w:ascii="Trebuchet MS" w:eastAsia="Times New Roman" w:hAnsi="Trebuchet MS" w:cs="Times New Roman"/>
          <w:color w:val="6C6D74"/>
          <w:sz w:val="24"/>
          <w:szCs w:val="24"/>
          <w:lang w:eastAsia="pl-PL"/>
        </w:rPr>
        <w:br/>
      </w:r>
      <w:r w:rsidR="00BC0887" w:rsidRPr="007C6C17">
        <w:rPr>
          <w:rFonts w:ascii="Trebuchet MS" w:eastAsia="Times New Roman" w:hAnsi="Trebuchet MS" w:cs="Times New Roman"/>
          <w:color w:val="6C6D74"/>
          <w:sz w:val="24"/>
          <w:szCs w:val="24"/>
          <w:lang w:eastAsia="pl-PL"/>
        </w:rPr>
        <w:br/>
      </w:r>
      <w:r w:rsidR="00BC0887"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PROCEDURA POSTĘPOWANIA W PRZYPADKU ZWOLNIEŃ Z WYKONYWANIA OKREŚLONYCH ĆWICZEŃ FIZYCZNYCH:</w:t>
      </w:r>
    </w:p>
    <w:p w14:paraId="5B7081B1" w14:textId="77777777" w:rsidR="00BC0887" w:rsidRPr="007C6C17" w:rsidRDefault="00BC0887" w:rsidP="00BC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Uczeń zwolniony z wykonywania określonych ćwiczeń fizycznych zobowiązany jest uczestniczyć w zajęciach wychowania fizycznego.</w:t>
      </w:r>
    </w:p>
    <w:p w14:paraId="062C5A4A" w14:textId="77777777" w:rsidR="00BC0887" w:rsidRPr="007C6C17" w:rsidRDefault="00BC0887" w:rsidP="00BC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Nauczyciel prowadzący zajęcia z wychowania fizycznego dostosowuje wymagania edukacyjne do możliwości ucznia.</w:t>
      </w:r>
    </w:p>
    <w:p w14:paraId="6E908D71" w14:textId="77777777" w:rsidR="00BC0887" w:rsidRPr="007C6C17" w:rsidRDefault="00BC0887" w:rsidP="00BC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Zasady oceniania ucznia zwolnionego z określonych ćwiczeń fizycznych określają przepisy zawarte w PZO.</w:t>
      </w:r>
    </w:p>
    <w:p w14:paraId="3A8F099C" w14:textId="77777777" w:rsidR="00BC0887" w:rsidRPr="007C6C17" w:rsidRDefault="00BC0887" w:rsidP="00BC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Uczeń nabiera prawo do zwolnienia z wykonywania określonych ćwiczeń fizycznych 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po otrzymaniu decyzji dyrektora szkoły.</w:t>
      </w:r>
    </w:p>
    <w:p w14:paraId="1C706C55" w14:textId="77777777" w:rsidR="00BC0887" w:rsidRPr="007C6C17" w:rsidRDefault="00BC0887" w:rsidP="00BC088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7C6C17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PROCEDURY OGÓLNE:</w:t>
      </w:r>
    </w:p>
    <w:p w14:paraId="1FF8B75F" w14:textId="15E81A86" w:rsidR="00BC0887" w:rsidRPr="007C6C17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Zwolnienie może dotyczyć pierwszego lub drugiego </w:t>
      </w:r>
      <w:r w:rsidR="001C4861">
        <w:rPr>
          <w:rFonts w:ascii="Trebuchet MS" w:eastAsia="Times New Roman" w:hAnsi="Trebuchet MS" w:cs="Times New Roman"/>
          <w:sz w:val="24"/>
          <w:szCs w:val="24"/>
          <w:lang w:eastAsia="pl-PL"/>
        </w:rPr>
        <w:t>okresu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lub całego roku szkolnego, w zależności od wskazań lekarza zawartych w </w:t>
      </w:r>
      <w:r w:rsidRPr="007C6C1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wystawionej przez niego opinii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 o ograniczonych możliwościach uczestniczenia ucznia w zajęciach.</w:t>
      </w:r>
    </w:p>
    <w:p w14:paraId="239F7DB9" w14:textId="77777777" w:rsidR="00BC0887" w:rsidRPr="007C6C17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631D0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Podanie z</w:t>
      </w:r>
      <w:r w:rsidRPr="00B631D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 dołączoną opinią lekarza</w:t>
      </w:r>
      <w:r w:rsidRPr="00B631D0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 należy złożyć u nauczyciela fizycznego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: </w:t>
      </w:r>
    </w:p>
    <w:p w14:paraId="38A6DD40" w14:textId="25A7930A" w:rsidR="00BC0887" w:rsidRPr="007C6C17" w:rsidRDefault="00BC0887" w:rsidP="00BC08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przypadku zwolnienia dotyczącego I </w:t>
      </w:r>
      <w:r w:rsidR="001C4861">
        <w:rPr>
          <w:rFonts w:ascii="Trebuchet MS" w:eastAsia="Times New Roman" w:hAnsi="Trebuchet MS" w:cs="Times New Roman"/>
          <w:sz w:val="24"/>
          <w:szCs w:val="24"/>
          <w:lang w:eastAsia="pl-PL"/>
        </w:rPr>
        <w:t>okresu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 całego roku - do 30 września danego roku szkolnego,</w:t>
      </w:r>
    </w:p>
    <w:p w14:paraId="7482BF2E" w14:textId="6ABF1511" w:rsidR="00BC0887" w:rsidRPr="007C6C17" w:rsidRDefault="00BC0887" w:rsidP="00BC08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przypadku zwolnienia dotyczącego II </w:t>
      </w:r>
      <w:r w:rsidR="001C4861">
        <w:rPr>
          <w:rFonts w:ascii="Trebuchet MS" w:eastAsia="Times New Roman" w:hAnsi="Trebuchet MS" w:cs="Times New Roman"/>
          <w:sz w:val="24"/>
          <w:szCs w:val="24"/>
          <w:lang w:eastAsia="pl-PL"/>
        </w:rPr>
        <w:t>okresu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C7520C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–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C7520C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pierwsze 2 tygodnie 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>okresu,</w:t>
      </w:r>
    </w:p>
    <w:p w14:paraId="56ED4D3B" w14:textId="47A806BC" w:rsidR="00BC0887" w:rsidRPr="0064463C" w:rsidRDefault="0064463C" w:rsidP="00BC08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w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przypadku zdarzeń zdrowotnych - losowych, zaistniałych w trakcie roku szkolnego podanie z </w:t>
      </w:r>
      <w:r w:rsidR="00BC0887" w:rsidRPr="007C6C1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dołączoną opinią lekarską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 należy złożyć w ciągu </w:t>
      </w:r>
      <w:r w:rsidR="00FE5BCE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2 tygo</w:t>
      </w:r>
      <w:r w:rsidR="007C6C1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="00FE5BCE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ni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od uzyskania </w:t>
      </w:r>
      <w:r w:rsidR="00BC0887" w:rsidRPr="007C6C1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opinii lekarskiej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Opinię lekarską wskazującą na konieczność zwolnienia </w:t>
      </w:r>
      <w:r w:rsidR="001C5EF1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wykonywania określonych ćwiczeń fizycznych lub realizacji zajęć wychowania fizycznego, należy złożyć razem z podaniem do dyrektora szkoły </w:t>
      </w:r>
      <w:r w:rsidR="00BC0887" w:rsidRPr="0064463C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za pośrednictwem nauczyciela wychowania fizycznego.</w:t>
      </w:r>
    </w:p>
    <w:p w14:paraId="68B8C4A5" w14:textId="77777777" w:rsidR="00BC0887" w:rsidRPr="007C6C17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Dyrektor szkoły wydaje </w:t>
      </w:r>
      <w:r w:rsidRPr="007C6C1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decyzję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 o zwolnieniu ucznia z wykonywania określonych ćwiczeń fizycznych na zajęciach wychowania fizycznego lub realizacji zajęć wychowania fizycznego </w:t>
      </w:r>
      <w:r w:rsidRPr="007C6C1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tylko na podstawie opinii lekarskiej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135CE395" w14:textId="77777777" w:rsidR="00BC0887" w:rsidRPr="007C6C17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przypadku decyzji odmownej rodzice (opiekunowie prawni) mogą odwołać się </w:t>
      </w:r>
      <w:r w:rsidR="001C5EF1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do dyrektora szkoły.</w:t>
      </w:r>
    </w:p>
    <w:p w14:paraId="6D938559" w14:textId="180F5BC1" w:rsidR="00BC0887" w:rsidRPr="0064463C" w:rsidRDefault="00BC0887" w:rsidP="0064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Jeżeli uczeń uzyskał zgodę dyrektora szkoły na zwolnienie na jeden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okres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, 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</w:t>
      </w:r>
      <w:r w:rsidRPr="006446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w drugim 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>okresie</w:t>
      </w:r>
      <w:r w:rsidRPr="006446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uczestniczył w zajęciach uzyskując oceny, a jego nieobecności nie przekroczyły 50% zajęć - wówczas istnieje podstawa do klasyfikacji rocznej</w:t>
      </w:r>
      <w:r w:rsidR="00452C0B">
        <w:rPr>
          <w:rFonts w:ascii="Trebuchet MS" w:eastAsia="Times New Roman" w:hAnsi="Trebuchet MS" w:cs="Times New Roman"/>
          <w:sz w:val="24"/>
          <w:szCs w:val="24"/>
          <w:lang w:eastAsia="pl-PL"/>
        </w:rPr>
        <w:t>,</w:t>
      </w:r>
      <w:r w:rsidRPr="006446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uczeń otrzymuje ocenę na koniec roku szkolnego.</w:t>
      </w:r>
    </w:p>
    <w:p w14:paraId="67D462F2" w14:textId="77777777" w:rsidR="00452C0B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Jeżeli uczeń uzyskał zgodę dyrektora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zwolnieni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na jeden 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>okres to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 drugim 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>okresie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powinien uczestniczyć w zajęciach uzyskując oceny</w:t>
      </w:r>
      <w:r w:rsidR="00452C0B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61D7E55D" w14:textId="2CDB9519" w:rsidR="0064463C" w:rsidRDefault="00452C0B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G</w:t>
      </w:r>
      <w:r w:rsidR="0064463C">
        <w:rPr>
          <w:rFonts w:ascii="Trebuchet MS" w:eastAsia="Times New Roman" w:hAnsi="Trebuchet MS" w:cs="Times New Roman"/>
          <w:sz w:val="24"/>
          <w:szCs w:val="24"/>
          <w:lang w:eastAsia="pl-PL"/>
        </w:rPr>
        <w:t>dy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nieobecności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ucznia 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przekr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cz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ają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50% zajęć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oraz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nie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ma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podstawy do wystawienia oceny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( brak 3 ocen )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, uczeń jest nieklasyfikowany.</w:t>
      </w:r>
    </w:p>
    <w:p w14:paraId="3C0EF660" w14:textId="758747BC" w:rsidR="0064463C" w:rsidRDefault="00BC0887" w:rsidP="006446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14:paraId="4F6F8657" w14:textId="10048661" w:rsidR="00BC0887" w:rsidRPr="0064463C" w:rsidRDefault="0064463C" w:rsidP="0064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>Uczeń wraz z rodzicami m</w:t>
      </w:r>
      <w:r w:rsidR="00BC0887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oże złożyć podanie o egzamin klasyfikacyjny. </w:t>
      </w:r>
      <w:r w:rsidR="00FE5BCE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</w:t>
      </w:r>
      <w:r w:rsidR="00BC0887" w:rsidRPr="0064463C">
        <w:rPr>
          <w:rFonts w:ascii="Trebuchet MS" w:eastAsia="Times New Roman" w:hAnsi="Trebuchet MS" w:cs="Times New Roman"/>
          <w:sz w:val="24"/>
          <w:szCs w:val="24"/>
          <w:lang w:eastAsia="pl-PL"/>
        </w:rPr>
        <w:t>Jeśli Rada Pedagogiczna zaopiniuje wniosek pozytywnie, uczeń zdaje egzamin klasyfikacyjny, który ma formę praktyczną. W przypadku, gdy uczeń nie może wykonać praktycznych zadań w czasie egzaminu, co jest potwierdzone zaświadczeniem lekarskim, umożliwia się mu zdawanie tego egzaminu w formie ustnej lub pisemnej. Egzamin klasyfikacyjny odbywa się po radzie klasyfikacyjnej, przed zakończeniem zajęć w danym roku szkolnym.</w:t>
      </w:r>
    </w:p>
    <w:p w14:paraId="04819DBD" w14:textId="77777777" w:rsidR="00BC0887" w:rsidRPr="007C6C17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Zasady oceniania określają przepisy zawarte w PZO.</w:t>
      </w:r>
    </w:p>
    <w:p w14:paraId="7B8CFEE0" w14:textId="692EF794" w:rsidR="00BC0887" w:rsidRPr="007C6C17" w:rsidRDefault="00BC0887" w:rsidP="00BC08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Procedura uzyskiwania zwolnień z zajęć wychowania fizycznego umieszczona jest na sportowej stronie szkoły</w:t>
      </w:r>
      <w:r w:rsidR="007C6C17">
        <w:rPr>
          <w:rFonts w:ascii="Trebuchet MS" w:eastAsia="Times New Roman" w:hAnsi="Trebuchet MS" w:cs="Times New Roman"/>
          <w:sz w:val="24"/>
          <w:szCs w:val="24"/>
          <w:lang w:eastAsia="pl-PL"/>
        </w:rPr>
        <w:t>, d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odatkowo przekazywana jest przez nauczycieli wychowania fizycznego</w:t>
      </w:r>
      <w:r w:rsid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-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uczniom na </w:t>
      </w:r>
      <w:r w:rsidR="00FE5BCE"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pierwszych </w:t>
      </w:r>
      <w:r w:rsidRPr="007C6C17">
        <w:rPr>
          <w:rFonts w:ascii="Trebuchet MS" w:eastAsia="Times New Roman" w:hAnsi="Trebuchet MS" w:cs="Times New Roman"/>
          <w:sz w:val="24"/>
          <w:szCs w:val="24"/>
          <w:lang w:eastAsia="pl-PL"/>
        </w:rPr>
        <w:t>zajęciach</w:t>
      </w:r>
      <w:r w:rsidR="00677DAF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6B1ABF73" w14:textId="77777777" w:rsidR="00884E57" w:rsidRPr="007C6C17" w:rsidRDefault="00884E57"/>
    <w:sectPr w:rsidR="00884E57" w:rsidRPr="007C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498E"/>
    <w:multiLevelType w:val="multilevel"/>
    <w:tmpl w:val="08B2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12140"/>
    <w:multiLevelType w:val="multilevel"/>
    <w:tmpl w:val="B828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A06B3"/>
    <w:multiLevelType w:val="multilevel"/>
    <w:tmpl w:val="790E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87"/>
    <w:rsid w:val="00072845"/>
    <w:rsid w:val="001B46E8"/>
    <w:rsid w:val="001C4861"/>
    <w:rsid w:val="001C5EF1"/>
    <w:rsid w:val="001E6F54"/>
    <w:rsid w:val="002A5F80"/>
    <w:rsid w:val="00334272"/>
    <w:rsid w:val="003C6119"/>
    <w:rsid w:val="003F06AC"/>
    <w:rsid w:val="00434E49"/>
    <w:rsid w:val="00452C0B"/>
    <w:rsid w:val="00507467"/>
    <w:rsid w:val="006233C1"/>
    <w:rsid w:val="0064463C"/>
    <w:rsid w:val="00677DAF"/>
    <w:rsid w:val="007C6C17"/>
    <w:rsid w:val="00884E57"/>
    <w:rsid w:val="009D6A89"/>
    <w:rsid w:val="00B631D0"/>
    <w:rsid w:val="00BC0887"/>
    <w:rsid w:val="00C7520C"/>
    <w:rsid w:val="00D550BA"/>
    <w:rsid w:val="00E815D7"/>
    <w:rsid w:val="00EE465C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A09"/>
  <w15:chartTrackingRefBased/>
  <w15:docId w15:val="{CAB51CA3-987C-4BBD-B337-5CF34A7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C0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8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C088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F06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jar.wojciechowski@gmail.com</dc:creator>
  <cp:keywords/>
  <dc:description/>
  <cp:lastModifiedBy>Agnieszka Rek</cp:lastModifiedBy>
  <cp:revision>5</cp:revision>
  <cp:lastPrinted>2022-03-18T12:46:00Z</cp:lastPrinted>
  <dcterms:created xsi:type="dcterms:W3CDTF">2024-10-22T09:47:00Z</dcterms:created>
  <dcterms:modified xsi:type="dcterms:W3CDTF">2024-10-22T10:05:00Z</dcterms:modified>
</cp:coreProperties>
</file>